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46" w:rsidRDefault="00A97746" w:rsidP="00A97746">
      <w:pPr>
        <w:pStyle w:val="a3"/>
        <w:ind w:right="-1" w:firstLine="0"/>
        <w:jc w:val="both"/>
      </w:pPr>
    </w:p>
    <w:p w:rsidR="005B59BA" w:rsidRDefault="005B59BA" w:rsidP="005B59B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B59BA" w:rsidRDefault="005B59BA" w:rsidP="005B59B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B59BA" w:rsidRDefault="005B59BA" w:rsidP="005B59B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B59BA" w:rsidRDefault="005B59BA" w:rsidP="005B59B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5B59BA" w:rsidRDefault="005B59BA" w:rsidP="005B59BA">
      <w:pPr>
        <w:pStyle w:val="a3"/>
        <w:ind w:right="-1" w:firstLine="0"/>
        <w:jc w:val="center"/>
      </w:pPr>
    </w:p>
    <w:p w:rsidR="005B59BA" w:rsidRDefault="005B59BA" w:rsidP="005B59B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522F61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C1105E">
        <w:rPr>
          <w:szCs w:val="28"/>
        </w:rPr>
        <w:t>тему «</w:t>
      </w:r>
      <w:r w:rsidR="00C1105E" w:rsidRPr="00C1105E">
        <w:rPr>
          <w:szCs w:val="28"/>
        </w:rPr>
        <w:t>Панкреатиты (хронические)</w:t>
      </w:r>
      <w:r w:rsidR="002D3A58" w:rsidRPr="00C1105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B59BA" w:rsidRDefault="005B59BA" w:rsidP="002D3A58">
      <w:pPr>
        <w:pStyle w:val="a3"/>
        <w:ind w:right="-1" w:firstLine="0"/>
        <w:jc w:val="both"/>
      </w:pPr>
    </w:p>
    <w:p w:rsidR="005B59BA" w:rsidRDefault="005B59BA" w:rsidP="002D3A58">
      <w:pPr>
        <w:pStyle w:val="a3"/>
        <w:ind w:right="-1" w:firstLine="0"/>
        <w:jc w:val="both"/>
      </w:pPr>
    </w:p>
    <w:p w:rsidR="005B59BA" w:rsidRDefault="005B59BA" w:rsidP="002D3A58">
      <w:pPr>
        <w:pStyle w:val="a3"/>
        <w:ind w:right="-1" w:firstLine="0"/>
        <w:jc w:val="both"/>
      </w:pPr>
    </w:p>
    <w:p w:rsidR="005B59BA" w:rsidRDefault="005B59BA" w:rsidP="002D3A58">
      <w:pPr>
        <w:pStyle w:val="a3"/>
        <w:ind w:right="-1" w:firstLine="0"/>
        <w:jc w:val="both"/>
      </w:pPr>
    </w:p>
    <w:p w:rsidR="005B59BA" w:rsidRDefault="005B59BA" w:rsidP="002D3A58">
      <w:pPr>
        <w:pStyle w:val="a3"/>
        <w:ind w:right="-1" w:firstLine="0"/>
        <w:jc w:val="both"/>
      </w:pPr>
    </w:p>
    <w:p w:rsidR="005B59BA" w:rsidRDefault="005B59BA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C641F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161951">
        <w:rPr>
          <w:b/>
          <w:bCs/>
          <w:szCs w:val="28"/>
        </w:rPr>
        <w:lastRenderedPageBreak/>
        <w:t xml:space="preserve">Тема и ее </w:t>
      </w:r>
      <w:r w:rsidRPr="00C641FC">
        <w:rPr>
          <w:b/>
          <w:bCs/>
          <w:szCs w:val="28"/>
        </w:rPr>
        <w:t>актуальность</w:t>
      </w:r>
      <w:r w:rsidR="002D3A1F" w:rsidRPr="00C641FC">
        <w:rPr>
          <w:b/>
          <w:bCs/>
          <w:szCs w:val="28"/>
        </w:rPr>
        <w:t xml:space="preserve">: </w:t>
      </w:r>
      <w:r w:rsidR="00C1105E" w:rsidRPr="00C641FC">
        <w:rPr>
          <w:szCs w:val="28"/>
        </w:rPr>
        <w:t>Панкреатиты (хронические)</w:t>
      </w:r>
      <w:r w:rsidR="00407906" w:rsidRPr="00C641FC">
        <w:rPr>
          <w:szCs w:val="28"/>
        </w:rPr>
        <w:t>.</w:t>
      </w:r>
    </w:p>
    <w:p w:rsidR="002D3A58" w:rsidRPr="00C641FC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C641FC">
        <w:rPr>
          <w:b/>
          <w:bCs/>
          <w:szCs w:val="28"/>
        </w:rPr>
        <w:t>Учебные цели:</w:t>
      </w:r>
      <w:r w:rsidRPr="00C641FC">
        <w:rPr>
          <w:szCs w:val="28"/>
        </w:rPr>
        <w:t xml:space="preserve"> овладение </w:t>
      </w:r>
      <w:proofErr w:type="gramStart"/>
      <w:r w:rsidR="00407906" w:rsidRPr="00C641FC">
        <w:rPr>
          <w:szCs w:val="28"/>
        </w:rPr>
        <w:t>теоретическими</w:t>
      </w:r>
      <w:proofErr w:type="gramEnd"/>
      <w:r w:rsidR="00127AAA" w:rsidRPr="00C641FC">
        <w:rPr>
          <w:szCs w:val="28"/>
        </w:rPr>
        <w:t xml:space="preserve"> </w:t>
      </w:r>
      <w:proofErr w:type="spellStart"/>
      <w:r w:rsidR="00127AAA" w:rsidRPr="00C641FC">
        <w:rPr>
          <w:szCs w:val="28"/>
        </w:rPr>
        <w:t>знаниями</w:t>
      </w:r>
      <w:r w:rsidR="00407906" w:rsidRPr="00C641FC">
        <w:rPr>
          <w:szCs w:val="28"/>
        </w:rPr>
        <w:t>по</w:t>
      </w:r>
      <w:proofErr w:type="spellEnd"/>
      <w:r w:rsidR="00407906" w:rsidRPr="00C641FC">
        <w:rPr>
          <w:szCs w:val="28"/>
        </w:rPr>
        <w:t xml:space="preserve"> вопросам </w:t>
      </w:r>
      <w:r w:rsidR="00C641FC" w:rsidRPr="00C641FC">
        <w:rPr>
          <w:szCs w:val="28"/>
        </w:rPr>
        <w:t>панкреатитов (хронические)</w:t>
      </w:r>
    </w:p>
    <w:p w:rsidR="001E12D2" w:rsidRPr="00B96F5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B96F5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B96F5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C641FC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C641FC">
        <w:rPr>
          <w:szCs w:val="28"/>
        </w:rPr>
        <w:t>Вопросы для самоподготовки:</w:t>
      </w:r>
    </w:p>
    <w:p w:rsidR="0016415D" w:rsidRPr="006B1347" w:rsidRDefault="006B1347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6B1347">
        <w:rPr>
          <w:szCs w:val="28"/>
        </w:rPr>
        <w:t>Диагноз и дифференциальный диагноз</w:t>
      </w:r>
    </w:p>
    <w:p w:rsidR="001E12D2" w:rsidRPr="006B1347" w:rsidRDefault="006B1347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6B1347">
        <w:rPr>
          <w:szCs w:val="28"/>
        </w:rPr>
        <w:t>Лечение хронического панкреатита в фазе обострения</w:t>
      </w:r>
    </w:p>
    <w:p w:rsidR="0016415D" w:rsidRPr="006B1347" w:rsidRDefault="006B1347" w:rsidP="001E12D2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6B1347">
        <w:rPr>
          <w:szCs w:val="28"/>
        </w:rPr>
        <w:t>Лечение хронического панкреатита в фазе ремиссии</w:t>
      </w:r>
    </w:p>
    <w:p w:rsidR="001E12D2" w:rsidRPr="001E12D2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r w:rsidRPr="002D3A1F">
        <w:rPr>
          <w:b/>
          <w:bCs/>
        </w:rPr>
        <w:t>занятия</w:t>
      </w:r>
      <w:proofErr w:type="gramStart"/>
      <w:r w:rsidRPr="002D3A1F">
        <w:rPr>
          <w:b/>
          <w:bCs/>
        </w:rPr>
        <w:t>:</w:t>
      </w:r>
      <w:r w:rsidR="002D3A1F">
        <w:t>с</w:t>
      </w:r>
      <w:proofErr w:type="gramEnd"/>
      <w:r w:rsidR="002D3A1F">
        <w:t>амостоятельное</w:t>
      </w:r>
      <w:proofErr w:type="spellEnd"/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C641FC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161951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 xml:space="preserve">Болезни поджелудочной железы: практическое руководство/ И. В.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, Ю. А. </w:t>
      </w:r>
      <w:proofErr w:type="gramStart"/>
      <w:r w:rsidRPr="00161951">
        <w:rPr>
          <w:rStyle w:val="apple-style-span"/>
          <w:color w:val="000000"/>
          <w:sz w:val="28"/>
          <w:szCs w:val="28"/>
        </w:rPr>
        <w:t>Кучерявый</w:t>
      </w:r>
      <w:proofErr w:type="gramEnd"/>
      <w:r w:rsidRPr="00161951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161951">
        <w:rPr>
          <w:rStyle w:val="apple-style-span"/>
          <w:color w:val="000000"/>
          <w:sz w:val="28"/>
          <w:szCs w:val="28"/>
        </w:rPr>
        <w:t>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- 730 с</w:t>
      </w:r>
    </w:p>
    <w:p w:rsidR="00A7508E" w:rsidRPr="0016195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61951">
        <w:rPr>
          <w:color w:val="000000"/>
          <w:sz w:val="28"/>
          <w:szCs w:val="28"/>
        </w:rPr>
        <w:t>послевуз</w:t>
      </w:r>
      <w:proofErr w:type="spellEnd"/>
      <w:r w:rsidRPr="00161951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61951">
        <w:rPr>
          <w:color w:val="000000"/>
          <w:sz w:val="28"/>
          <w:szCs w:val="28"/>
        </w:rPr>
        <w:t>Гэотар</w:t>
      </w:r>
      <w:proofErr w:type="spellEnd"/>
      <w:r w:rsidRPr="00161951">
        <w:rPr>
          <w:color w:val="000000"/>
          <w:sz w:val="28"/>
          <w:szCs w:val="28"/>
        </w:rPr>
        <w:t xml:space="preserve"> </w:t>
      </w:r>
      <w:proofErr w:type="spellStart"/>
      <w:r w:rsidRPr="00161951">
        <w:rPr>
          <w:color w:val="000000"/>
          <w:sz w:val="28"/>
          <w:szCs w:val="28"/>
        </w:rPr>
        <w:t>Медиа</w:t>
      </w:r>
      <w:proofErr w:type="spellEnd"/>
      <w:r w:rsidRPr="00161951">
        <w:rPr>
          <w:color w:val="000000"/>
          <w:sz w:val="28"/>
          <w:szCs w:val="28"/>
        </w:rPr>
        <w:t xml:space="preserve">, 2008. - 700 с.: </w:t>
      </w:r>
      <w:proofErr w:type="spellStart"/>
      <w:r w:rsidRPr="00161951">
        <w:rPr>
          <w:color w:val="000000"/>
          <w:sz w:val="28"/>
          <w:szCs w:val="28"/>
        </w:rPr>
        <w:t>цв.ил</w:t>
      </w:r>
      <w:proofErr w:type="spellEnd"/>
      <w:r w:rsidRPr="00161951">
        <w:rPr>
          <w:color w:val="000000"/>
          <w:sz w:val="28"/>
          <w:szCs w:val="28"/>
        </w:rPr>
        <w:t xml:space="preserve">., рис., табл. + 1 </w:t>
      </w:r>
      <w:proofErr w:type="spellStart"/>
      <w:r w:rsidRPr="00161951">
        <w:rPr>
          <w:color w:val="000000"/>
          <w:sz w:val="28"/>
          <w:szCs w:val="28"/>
        </w:rPr>
        <w:t>эл</w:t>
      </w:r>
      <w:proofErr w:type="spellEnd"/>
      <w:r w:rsidRPr="00161951">
        <w:rPr>
          <w:color w:val="000000"/>
          <w:sz w:val="28"/>
          <w:szCs w:val="28"/>
        </w:rPr>
        <w:t>. опт</w:t>
      </w:r>
      <w:proofErr w:type="gramStart"/>
      <w:r w:rsidRPr="00161951">
        <w:rPr>
          <w:color w:val="000000"/>
          <w:sz w:val="28"/>
          <w:szCs w:val="28"/>
        </w:rPr>
        <w:t>.</w:t>
      </w:r>
      <w:proofErr w:type="gramEnd"/>
      <w:r w:rsidRPr="00161951">
        <w:rPr>
          <w:color w:val="000000"/>
          <w:sz w:val="28"/>
          <w:szCs w:val="28"/>
        </w:rPr>
        <w:t xml:space="preserve"> </w:t>
      </w:r>
      <w:proofErr w:type="gramStart"/>
      <w:r w:rsidRPr="00161951">
        <w:rPr>
          <w:color w:val="000000"/>
          <w:sz w:val="28"/>
          <w:szCs w:val="28"/>
        </w:rPr>
        <w:t>д</w:t>
      </w:r>
      <w:proofErr w:type="gramEnd"/>
      <w:r w:rsidRPr="00161951">
        <w:rPr>
          <w:color w:val="000000"/>
          <w:sz w:val="28"/>
          <w:szCs w:val="28"/>
        </w:rPr>
        <w:t>иск (CD-ROM). - (Национальные руководства)</w:t>
      </w:r>
      <w:r w:rsidR="00A7508E" w:rsidRPr="00161951">
        <w:rPr>
          <w:rStyle w:val="apple-style-span"/>
          <w:color w:val="000000"/>
          <w:sz w:val="28"/>
          <w:szCs w:val="28"/>
        </w:rPr>
        <w:t>.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Клиническая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161951">
        <w:rPr>
          <w:rStyle w:val="apple-style-span"/>
          <w:color w:val="000000"/>
          <w:sz w:val="28"/>
          <w:szCs w:val="28"/>
        </w:rPr>
        <w:t>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- 413 с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161951">
        <w:rPr>
          <w:color w:val="000000"/>
          <w:sz w:val="28"/>
          <w:szCs w:val="28"/>
        </w:rPr>
        <w:t> </w:t>
      </w:r>
      <w:proofErr w:type="gramStart"/>
      <w:r w:rsidRPr="00161951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161951">
        <w:rPr>
          <w:color w:val="000000"/>
          <w:sz w:val="28"/>
          <w:szCs w:val="28"/>
        </w:rPr>
        <w:t>: учебное пособие, [рек.</w:t>
      </w:r>
      <w:proofErr w:type="gramEnd"/>
      <w:r w:rsidRPr="00161951">
        <w:rPr>
          <w:color w:val="000000"/>
          <w:sz w:val="28"/>
          <w:szCs w:val="28"/>
        </w:rPr>
        <w:t xml:space="preserve"> </w:t>
      </w:r>
      <w:proofErr w:type="gramStart"/>
      <w:r w:rsidRPr="00161951">
        <w:rPr>
          <w:color w:val="000000"/>
          <w:sz w:val="28"/>
          <w:szCs w:val="28"/>
        </w:rPr>
        <w:t xml:space="preserve">УМО для системы </w:t>
      </w:r>
      <w:proofErr w:type="spellStart"/>
      <w:r w:rsidRPr="00161951">
        <w:rPr>
          <w:color w:val="000000"/>
          <w:sz w:val="28"/>
          <w:szCs w:val="28"/>
        </w:rPr>
        <w:t>послевуз</w:t>
      </w:r>
      <w:proofErr w:type="spellEnd"/>
      <w:r w:rsidRPr="00161951">
        <w:rPr>
          <w:color w:val="000000"/>
          <w:sz w:val="28"/>
          <w:szCs w:val="28"/>
        </w:rPr>
        <w:t>. проф. образования врачей]/ Российская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161951">
        <w:rPr>
          <w:color w:val="000000"/>
          <w:sz w:val="28"/>
          <w:szCs w:val="28"/>
        </w:rPr>
        <w:t xml:space="preserve">ческая ассоциация, </w:t>
      </w:r>
      <w:r w:rsidRPr="00161951">
        <w:rPr>
          <w:color w:val="000000"/>
          <w:sz w:val="28"/>
          <w:szCs w:val="28"/>
        </w:rPr>
        <w:lastRenderedPageBreak/>
        <w:t>Ассоциация медицинских обществ по качеству; под ред. В. Т. Ивашкина.</w:t>
      </w:r>
      <w:proofErr w:type="gramEnd"/>
      <w:r w:rsidRPr="00161951">
        <w:rPr>
          <w:color w:val="000000"/>
          <w:sz w:val="28"/>
          <w:szCs w:val="28"/>
        </w:rPr>
        <w:t xml:space="preserve"> - М.: </w:t>
      </w:r>
      <w:proofErr w:type="spellStart"/>
      <w:r w:rsidRPr="00161951">
        <w:rPr>
          <w:color w:val="000000"/>
          <w:sz w:val="28"/>
          <w:szCs w:val="28"/>
        </w:rPr>
        <w:t>Гэотар</w:t>
      </w:r>
      <w:proofErr w:type="spellEnd"/>
      <w:r w:rsidRPr="00161951">
        <w:rPr>
          <w:color w:val="000000"/>
          <w:sz w:val="28"/>
          <w:szCs w:val="28"/>
        </w:rPr>
        <w:t xml:space="preserve"> </w:t>
      </w:r>
      <w:proofErr w:type="spellStart"/>
      <w:r w:rsidRPr="00161951">
        <w:rPr>
          <w:color w:val="000000"/>
          <w:sz w:val="28"/>
          <w:szCs w:val="28"/>
        </w:rPr>
        <w:t>Медиа</w:t>
      </w:r>
      <w:proofErr w:type="spellEnd"/>
      <w:r w:rsidRPr="00161951">
        <w:rPr>
          <w:color w:val="000000"/>
          <w:sz w:val="28"/>
          <w:szCs w:val="28"/>
        </w:rPr>
        <w:t>, 2008. - 182 с.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Острый панкреатит</w:t>
      </w:r>
      <w:r w:rsidRPr="00161951">
        <w:rPr>
          <w:color w:val="000000"/>
          <w:sz w:val="28"/>
          <w:szCs w:val="28"/>
        </w:rPr>
        <w:t xml:space="preserve">: руководство/ под ред. Э. В. </w:t>
      </w:r>
      <w:proofErr w:type="spellStart"/>
      <w:r w:rsidRPr="00161951">
        <w:rPr>
          <w:color w:val="000000"/>
          <w:sz w:val="28"/>
          <w:szCs w:val="28"/>
        </w:rPr>
        <w:t>Недашковского</w:t>
      </w:r>
      <w:proofErr w:type="spellEnd"/>
      <w:r w:rsidRPr="00161951">
        <w:rPr>
          <w:color w:val="000000"/>
          <w:sz w:val="28"/>
          <w:szCs w:val="28"/>
        </w:rPr>
        <w:t xml:space="preserve">. - М.: </w:t>
      </w:r>
      <w:proofErr w:type="spellStart"/>
      <w:r w:rsidRPr="00161951">
        <w:rPr>
          <w:color w:val="000000"/>
          <w:sz w:val="28"/>
          <w:szCs w:val="28"/>
        </w:rPr>
        <w:t>Гэотар</w:t>
      </w:r>
      <w:proofErr w:type="spellEnd"/>
      <w:r w:rsidRPr="00161951">
        <w:rPr>
          <w:color w:val="000000"/>
          <w:sz w:val="28"/>
          <w:szCs w:val="28"/>
        </w:rPr>
        <w:t xml:space="preserve"> </w:t>
      </w:r>
      <w:proofErr w:type="spellStart"/>
      <w:r w:rsidRPr="00161951">
        <w:rPr>
          <w:color w:val="000000"/>
          <w:sz w:val="28"/>
          <w:szCs w:val="28"/>
        </w:rPr>
        <w:t>Медиа</w:t>
      </w:r>
      <w:proofErr w:type="spellEnd"/>
      <w:r w:rsidRPr="00161951">
        <w:rPr>
          <w:color w:val="000000"/>
          <w:sz w:val="28"/>
          <w:szCs w:val="28"/>
        </w:rPr>
        <w:t>, 2009. - 266 с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Панкреатиты</w:t>
      </w:r>
      <w:r w:rsidRPr="00161951">
        <w:rPr>
          <w:color w:val="000000"/>
          <w:sz w:val="28"/>
          <w:szCs w:val="28"/>
        </w:rPr>
        <w:t xml:space="preserve">: монография/ </w:t>
      </w:r>
      <w:proofErr w:type="spellStart"/>
      <w:r w:rsidRPr="00161951">
        <w:rPr>
          <w:color w:val="000000"/>
          <w:sz w:val="28"/>
          <w:szCs w:val="28"/>
        </w:rPr>
        <w:t>Башк</w:t>
      </w:r>
      <w:proofErr w:type="spellEnd"/>
      <w:r w:rsidRPr="00161951">
        <w:rPr>
          <w:color w:val="000000"/>
          <w:sz w:val="28"/>
          <w:szCs w:val="28"/>
        </w:rPr>
        <w:t xml:space="preserve">. </w:t>
      </w:r>
      <w:proofErr w:type="spellStart"/>
      <w:r w:rsidRPr="00161951">
        <w:rPr>
          <w:color w:val="000000"/>
          <w:sz w:val="28"/>
          <w:szCs w:val="28"/>
        </w:rPr>
        <w:t>гос</w:t>
      </w:r>
      <w:proofErr w:type="spellEnd"/>
      <w:r w:rsidRPr="00161951">
        <w:rPr>
          <w:color w:val="000000"/>
          <w:sz w:val="28"/>
          <w:szCs w:val="28"/>
        </w:rPr>
        <w:t>. мед</w:t>
      </w:r>
      <w:proofErr w:type="gramStart"/>
      <w:r w:rsidRPr="00161951">
        <w:rPr>
          <w:color w:val="000000"/>
          <w:sz w:val="28"/>
          <w:szCs w:val="28"/>
        </w:rPr>
        <w:t>.</w:t>
      </w:r>
      <w:proofErr w:type="gramEnd"/>
      <w:r w:rsidRPr="00161951">
        <w:rPr>
          <w:color w:val="000000"/>
          <w:sz w:val="28"/>
          <w:szCs w:val="28"/>
        </w:rPr>
        <w:t xml:space="preserve"> </w:t>
      </w:r>
      <w:proofErr w:type="gramStart"/>
      <w:r w:rsidRPr="00161951">
        <w:rPr>
          <w:color w:val="000000"/>
          <w:sz w:val="28"/>
          <w:szCs w:val="28"/>
        </w:rPr>
        <w:t>у</w:t>
      </w:r>
      <w:proofErr w:type="gramEnd"/>
      <w:r w:rsidRPr="00161951">
        <w:rPr>
          <w:color w:val="000000"/>
          <w:sz w:val="28"/>
          <w:szCs w:val="28"/>
        </w:rPr>
        <w:t xml:space="preserve">н-т; сост.: Б. Х. Ахметова [и др.]. - Уфа: Изд-во БГМУ, 2007. - 107 </w:t>
      </w:r>
      <w:proofErr w:type="gramStart"/>
      <w:r w:rsidRPr="00161951">
        <w:rPr>
          <w:color w:val="000000"/>
          <w:sz w:val="28"/>
          <w:szCs w:val="28"/>
        </w:rPr>
        <w:t>с</w:t>
      </w:r>
      <w:proofErr w:type="gramEnd"/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27AAA"/>
    <w:rsid w:val="00161951"/>
    <w:rsid w:val="0016415D"/>
    <w:rsid w:val="00182E91"/>
    <w:rsid w:val="001E12D2"/>
    <w:rsid w:val="00244801"/>
    <w:rsid w:val="00247EDB"/>
    <w:rsid w:val="00251AF1"/>
    <w:rsid w:val="002D3A1F"/>
    <w:rsid w:val="002D3A58"/>
    <w:rsid w:val="002F04C8"/>
    <w:rsid w:val="0033791E"/>
    <w:rsid w:val="003A623F"/>
    <w:rsid w:val="00407906"/>
    <w:rsid w:val="00423159"/>
    <w:rsid w:val="00486B6B"/>
    <w:rsid w:val="004D2917"/>
    <w:rsid w:val="00522F61"/>
    <w:rsid w:val="005442DA"/>
    <w:rsid w:val="005556F9"/>
    <w:rsid w:val="005703A8"/>
    <w:rsid w:val="00574017"/>
    <w:rsid w:val="005B59BA"/>
    <w:rsid w:val="005F2574"/>
    <w:rsid w:val="006B1347"/>
    <w:rsid w:val="006D7CFB"/>
    <w:rsid w:val="006F69C9"/>
    <w:rsid w:val="00732CE7"/>
    <w:rsid w:val="007424C4"/>
    <w:rsid w:val="0075474B"/>
    <w:rsid w:val="00793219"/>
    <w:rsid w:val="0079674D"/>
    <w:rsid w:val="007E3F06"/>
    <w:rsid w:val="0084423A"/>
    <w:rsid w:val="00A10F1F"/>
    <w:rsid w:val="00A67475"/>
    <w:rsid w:val="00A7508E"/>
    <w:rsid w:val="00A8025D"/>
    <w:rsid w:val="00A84319"/>
    <w:rsid w:val="00A97746"/>
    <w:rsid w:val="00AE63F4"/>
    <w:rsid w:val="00B22461"/>
    <w:rsid w:val="00B23CE8"/>
    <w:rsid w:val="00B714E4"/>
    <w:rsid w:val="00B71C9E"/>
    <w:rsid w:val="00B96F56"/>
    <w:rsid w:val="00BF69F9"/>
    <w:rsid w:val="00C058DD"/>
    <w:rsid w:val="00C1105E"/>
    <w:rsid w:val="00C3447F"/>
    <w:rsid w:val="00C641FC"/>
    <w:rsid w:val="00CD7BB5"/>
    <w:rsid w:val="00D16CF9"/>
    <w:rsid w:val="00DD0F4F"/>
    <w:rsid w:val="00ED7DAA"/>
    <w:rsid w:val="00F271FB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2013-03-12T04:59:00Z</dcterms:created>
  <dcterms:modified xsi:type="dcterms:W3CDTF">2018-11-05T19:03:00Z</dcterms:modified>
</cp:coreProperties>
</file>